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479" w:rsidRPr="006E6479" w:rsidRDefault="006E6479">
      <w:pPr>
        <w:rPr>
          <w:b/>
          <w:sz w:val="28"/>
        </w:rPr>
      </w:pPr>
      <w:bookmarkStart w:id="0" w:name="_GoBack"/>
      <w:bookmarkEnd w:id="0"/>
      <w:r w:rsidRPr="006E6479">
        <w:rPr>
          <w:b/>
          <w:sz w:val="28"/>
        </w:rPr>
        <w:t xml:space="preserve">Welcome to Mechanics 101 </w:t>
      </w:r>
    </w:p>
    <w:p w:rsidR="006E6479" w:rsidRPr="006E6479" w:rsidRDefault="006E6479">
      <w:pPr>
        <w:rPr>
          <w:b/>
          <w:sz w:val="28"/>
        </w:rPr>
      </w:pPr>
      <w:r w:rsidRPr="006E6479">
        <w:rPr>
          <w:b/>
          <w:sz w:val="28"/>
        </w:rPr>
        <w:t>Mrs. Hudson</w:t>
      </w:r>
    </w:p>
    <w:p w:rsidR="006E6479" w:rsidRPr="006E6479" w:rsidRDefault="006E6479">
      <w:pPr>
        <w:rPr>
          <w:b/>
          <w:sz w:val="28"/>
        </w:rPr>
      </w:pPr>
      <w:r w:rsidRPr="006E6479">
        <w:rPr>
          <w:b/>
          <w:sz w:val="28"/>
        </w:rPr>
        <w:t>Spring Semester 2013</w:t>
      </w:r>
    </w:p>
    <w:p w:rsidR="006E6479" w:rsidRPr="006E6479" w:rsidRDefault="006E6479">
      <w:pPr>
        <w:rPr>
          <w:sz w:val="28"/>
        </w:rPr>
      </w:pPr>
    </w:p>
    <w:p w:rsidR="006E6479" w:rsidRPr="00172FB9" w:rsidRDefault="006E6479">
      <w:pPr>
        <w:rPr>
          <w:sz w:val="26"/>
          <w:szCs w:val="26"/>
          <w:u w:val="single"/>
        </w:rPr>
      </w:pPr>
      <w:r w:rsidRPr="00172FB9">
        <w:rPr>
          <w:sz w:val="26"/>
          <w:szCs w:val="26"/>
          <w:u w:val="single"/>
        </w:rPr>
        <w:t>Goals of the course:</w:t>
      </w:r>
    </w:p>
    <w:p w:rsidR="006E6479" w:rsidRPr="00172FB9" w:rsidRDefault="006E6479" w:rsidP="006E6479">
      <w:pPr>
        <w:pStyle w:val="ListParagraph"/>
        <w:numPr>
          <w:ilvl w:val="0"/>
          <w:numId w:val="1"/>
        </w:numPr>
        <w:rPr>
          <w:sz w:val="26"/>
          <w:szCs w:val="26"/>
        </w:rPr>
      </w:pPr>
      <w:r w:rsidRPr="00172FB9">
        <w:rPr>
          <w:sz w:val="26"/>
          <w:szCs w:val="26"/>
        </w:rPr>
        <w:t>Be able to identify examples of simple machines in common use.</w:t>
      </w:r>
    </w:p>
    <w:p w:rsidR="006E6479" w:rsidRPr="00172FB9" w:rsidRDefault="006E6479" w:rsidP="006E6479">
      <w:pPr>
        <w:pStyle w:val="ListParagraph"/>
        <w:numPr>
          <w:ilvl w:val="0"/>
          <w:numId w:val="1"/>
        </w:numPr>
        <w:rPr>
          <w:sz w:val="26"/>
          <w:szCs w:val="26"/>
        </w:rPr>
      </w:pPr>
      <w:r w:rsidRPr="00172FB9">
        <w:rPr>
          <w:sz w:val="26"/>
          <w:szCs w:val="26"/>
        </w:rPr>
        <w:t>Be able to follow build instructions and test and analyze your constructions.</w:t>
      </w:r>
    </w:p>
    <w:p w:rsidR="006E6479" w:rsidRPr="00172FB9" w:rsidRDefault="006E6479" w:rsidP="006E6479">
      <w:pPr>
        <w:pStyle w:val="ListParagraph"/>
        <w:numPr>
          <w:ilvl w:val="0"/>
          <w:numId w:val="1"/>
        </w:numPr>
        <w:rPr>
          <w:sz w:val="26"/>
          <w:szCs w:val="26"/>
        </w:rPr>
      </w:pPr>
      <w:r w:rsidRPr="00172FB9">
        <w:rPr>
          <w:sz w:val="26"/>
          <w:szCs w:val="26"/>
        </w:rPr>
        <w:t>Be able to apply knowledge of simple machines and design principles to solve mechanical problems.</w:t>
      </w:r>
    </w:p>
    <w:p w:rsidR="006E6479" w:rsidRPr="00172FB9" w:rsidRDefault="006E6479" w:rsidP="006E6479">
      <w:pPr>
        <w:pStyle w:val="ListParagraph"/>
        <w:numPr>
          <w:ilvl w:val="0"/>
          <w:numId w:val="1"/>
        </w:numPr>
        <w:rPr>
          <w:sz w:val="26"/>
          <w:szCs w:val="26"/>
        </w:rPr>
      </w:pPr>
      <w:r w:rsidRPr="00172FB9">
        <w:rPr>
          <w:sz w:val="26"/>
          <w:szCs w:val="26"/>
        </w:rPr>
        <w:t>Understand the engineering process and how it is similar to and different from the scientific process.</w:t>
      </w:r>
    </w:p>
    <w:p w:rsidR="006E6479" w:rsidRPr="00172FB9" w:rsidRDefault="006E6479" w:rsidP="006E6479">
      <w:pPr>
        <w:pStyle w:val="ListParagraph"/>
        <w:numPr>
          <w:ilvl w:val="0"/>
          <w:numId w:val="1"/>
        </w:numPr>
        <w:rPr>
          <w:sz w:val="26"/>
          <w:szCs w:val="26"/>
        </w:rPr>
      </w:pPr>
      <w:r w:rsidRPr="00172FB9">
        <w:rPr>
          <w:sz w:val="26"/>
          <w:szCs w:val="26"/>
        </w:rPr>
        <w:t>Be able to work positively as a member of a team.</w:t>
      </w:r>
    </w:p>
    <w:p w:rsidR="006E6479" w:rsidRPr="00172FB9" w:rsidRDefault="006E6479">
      <w:pPr>
        <w:rPr>
          <w:sz w:val="26"/>
          <w:szCs w:val="26"/>
        </w:rPr>
      </w:pPr>
    </w:p>
    <w:p w:rsidR="006E6479" w:rsidRPr="00172FB9" w:rsidRDefault="006E6479">
      <w:pPr>
        <w:rPr>
          <w:sz w:val="26"/>
          <w:szCs w:val="26"/>
          <w:u w:val="single"/>
        </w:rPr>
      </w:pPr>
      <w:r w:rsidRPr="00172FB9">
        <w:rPr>
          <w:sz w:val="26"/>
          <w:szCs w:val="26"/>
          <w:u w:val="single"/>
        </w:rPr>
        <w:t>Expectations of students:</w:t>
      </w:r>
    </w:p>
    <w:p w:rsidR="006E6479" w:rsidRPr="00172FB9" w:rsidRDefault="006E6479" w:rsidP="006E6479">
      <w:pPr>
        <w:pStyle w:val="ListParagraph"/>
        <w:numPr>
          <w:ilvl w:val="0"/>
          <w:numId w:val="2"/>
        </w:numPr>
        <w:rPr>
          <w:sz w:val="26"/>
          <w:szCs w:val="26"/>
        </w:rPr>
      </w:pPr>
      <w:r w:rsidRPr="00172FB9">
        <w:rPr>
          <w:sz w:val="26"/>
          <w:szCs w:val="26"/>
        </w:rPr>
        <w:t>Arrive on time and ready to work.</w:t>
      </w:r>
    </w:p>
    <w:p w:rsidR="006E6479" w:rsidRPr="00172FB9" w:rsidRDefault="006E6479" w:rsidP="006E6479">
      <w:pPr>
        <w:pStyle w:val="ListParagraph"/>
        <w:numPr>
          <w:ilvl w:val="0"/>
          <w:numId w:val="2"/>
        </w:numPr>
        <w:rPr>
          <w:sz w:val="26"/>
          <w:szCs w:val="26"/>
        </w:rPr>
      </w:pPr>
      <w:r w:rsidRPr="00172FB9">
        <w:rPr>
          <w:sz w:val="26"/>
          <w:szCs w:val="26"/>
        </w:rPr>
        <w:t>Quickly be seated follow posted directions or prompts on the board.</w:t>
      </w:r>
    </w:p>
    <w:p w:rsidR="006E6479" w:rsidRPr="00172FB9" w:rsidRDefault="006E6479" w:rsidP="006E6479">
      <w:pPr>
        <w:pStyle w:val="ListParagraph"/>
        <w:numPr>
          <w:ilvl w:val="0"/>
          <w:numId w:val="2"/>
        </w:numPr>
        <w:rPr>
          <w:sz w:val="26"/>
          <w:szCs w:val="26"/>
        </w:rPr>
      </w:pPr>
      <w:r w:rsidRPr="00172FB9">
        <w:rPr>
          <w:sz w:val="26"/>
          <w:szCs w:val="26"/>
        </w:rPr>
        <w:t>Work kindly and respectfully with your assigned or chosen partner (partners will be assigned during the 1</w:t>
      </w:r>
      <w:r w:rsidRPr="00172FB9">
        <w:rPr>
          <w:sz w:val="26"/>
          <w:szCs w:val="26"/>
          <w:vertAlign w:val="superscript"/>
        </w:rPr>
        <w:t>st</w:t>
      </w:r>
      <w:r w:rsidRPr="00172FB9">
        <w:rPr>
          <w:sz w:val="26"/>
          <w:szCs w:val="26"/>
        </w:rPr>
        <w:t xml:space="preserve"> half of the course and then chosen or assigned during the 2</w:t>
      </w:r>
      <w:r w:rsidRPr="00172FB9">
        <w:rPr>
          <w:sz w:val="26"/>
          <w:szCs w:val="26"/>
          <w:vertAlign w:val="superscript"/>
        </w:rPr>
        <w:t>nd</w:t>
      </w:r>
      <w:r w:rsidRPr="00172FB9">
        <w:rPr>
          <w:sz w:val="26"/>
          <w:szCs w:val="26"/>
        </w:rPr>
        <w:t xml:space="preserve"> half of the course).</w:t>
      </w:r>
    </w:p>
    <w:p w:rsidR="006E6479" w:rsidRPr="00172FB9" w:rsidRDefault="006E6479" w:rsidP="006E6479">
      <w:pPr>
        <w:pStyle w:val="ListParagraph"/>
        <w:numPr>
          <w:ilvl w:val="0"/>
          <w:numId w:val="2"/>
        </w:numPr>
        <w:rPr>
          <w:sz w:val="26"/>
          <w:szCs w:val="26"/>
        </w:rPr>
      </w:pPr>
      <w:r w:rsidRPr="00172FB9">
        <w:rPr>
          <w:sz w:val="26"/>
          <w:szCs w:val="26"/>
        </w:rPr>
        <w:t>Treat materials carefully.</w:t>
      </w:r>
    </w:p>
    <w:p w:rsidR="006E6479" w:rsidRPr="00172FB9" w:rsidRDefault="006E6479" w:rsidP="006E6479">
      <w:pPr>
        <w:pStyle w:val="ListParagraph"/>
        <w:numPr>
          <w:ilvl w:val="0"/>
          <w:numId w:val="2"/>
        </w:numPr>
        <w:rPr>
          <w:sz w:val="26"/>
          <w:szCs w:val="26"/>
        </w:rPr>
      </w:pPr>
      <w:r w:rsidRPr="00172FB9">
        <w:rPr>
          <w:sz w:val="26"/>
          <w:szCs w:val="26"/>
        </w:rPr>
        <w:t>Record all work in your group spiral and get your notebook checked &amp; stamped prior to moving on.</w:t>
      </w:r>
    </w:p>
    <w:p w:rsidR="006E6479" w:rsidRPr="00172FB9" w:rsidRDefault="006E6479" w:rsidP="006E6479">
      <w:pPr>
        <w:pStyle w:val="ListParagraph"/>
        <w:numPr>
          <w:ilvl w:val="0"/>
          <w:numId w:val="2"/>
        </w:numPr>
        <w:rPr>
          <w:sz w:val="26"/>
          <w:szCs w:val="26"/>
        </w:rPr>
      </w:pPr>
      <w:r w:rsidRPr="00172FB9">
        <w:rPr>
          <w:sz w:val="26"/>
          <w:szCs w:val="26"/>
        </w:rPr>
        <w:t>Clean up begins at 2:55 &amp; during clean up you will ensure that there are no kit parts on the floor (anywhere!), all build books are re-shelved, all kits are properly stowed and cupboard doors are closed. Chair stacking will begin at 3pm and includes the search and replacement of “chair boots” or “chair thingies” as needed.</w:t>
      </w:r>
    </w:p>
    <w:p w:rsidR="00AC76E9" w:rsidRPr="00172FB9" w:rsidRDefault="00AC76E9" w:rsidP="00AC76E9">
      <w:pPr>
        <w:ind w:left="360"/>
        <w:rPr>
          <w:sz w:val="26"/>
          <w:szCs w:val="26"/>
        </w:rPr>
      </w:pPr>
    </w:p>
    <w:p w:rsidR="00AC76E9" w:rsidRPr="00172FB9" w:rsidRDefault="006E6479" w:rsidP="00AC76E9">
      <w:pPr>
        <w:ind w:left="360"/>
        <w:rPr>
          <w:sz w:val="26"/>
          <w:szCs w:val="26"/>
        </w:rPr>
      </w:pPr>
      <w:r w:rsidRPr="00172FB9">
        <w:rPr>
          <w:sz w:val="26"/>
          <w:szCs w:val="26"/>
        </w:rPr>
        <w:t>There will be a choice/study day each Wednesday</w:t>
      </w:r>
      <w:r w:rsidR="00AC76E9" w:rsidRPr="00172FB9">
        <w:rPr>
          <w:sz w:val="26"/>
          <w:szCs w:val="26"/>
        </w:rPr>
        <w:t xml:space="preserve">. Your academic work comes first. Grade checks will be done at your request or at your teacher’s discretion. If you’re caught up in your academic classes, you may choose to silent read, free build using Lego kits (free building may not interfere with your next day’s build assignment), silent draw, or work with classroom puzzles or games. </w:t>
      </w:r>
    </w:p>
    <w:p w:rsidR="00AC76E9" w:rsidRPr="00172FB9" w:rsidRDefault="00AC76E9" w:rsidP="00AC76E9">
      <w:pPr>
        <w:ind w:left="360"/>
        <w:rPr>
          <w:sz w:val="26"/>
          <w:szCs w:val="26"/>
        </w:rPr>
      </w:pPr>
    </w:p>
    <w:p w:rsidR="006E6479" w:rsidRPr="00172FB9" w:rsidRDefault="00AC76E9" w:rsidP="00AC76E9">
      <w:pPr>
        <w:ind w:left="360"/>
        <w:rPr>
          <w:sz w:val="26"/>
          <w:szCs w:val="26"/>
        </w:rPr>
      </w:pPr>
      <w:r w:rsidRPr="00172FB9">
        <w:rPr>
          <w:sz w:val="26"/>
          <w:szCs w:val="26"/>
        </w:rPr>
        <w:t>I’m looking forward to spending this time with you!</w:t>
      </w:r>
    </w:p>
    <w:p w:rsidR="00172FB9" w:rsidRPr="00172FB9" w:rsidRDefault="00172FB9" w:rsidP="00AC76E9">
      <w:pPr>
        <w:ind w:left="360"/>
        <w:rPr>
          <w:sz w:val="26"/>
          <w:szCs w:val="26"/>
        </w:rPr>
      </w:pPr>
    </w:p>
    <w:p w:rsidR="00172FB9" w:rsidRPr="00172FB9" w:rsidRDefault="00172FB9" w:rsidP="00AC76E9">
      <w:pPr>
        <w:ind w:left="360"/>
        <w:rPr>
          <w:sz w:val="26"/>
          <w:szCs w:val="26"/>
        </w:rPr>
      </w:pPr>
      <w:r w:rsidRPr="00172FB9">
        <w:rPr>
          <w:sz w:val="26"/>
          <w:szCs w:val="26"/>
        </w:rPr>
        <w:t>Please share with and adult family member/parent/guardian, ask them to sign it and return it showing that you and your family understand the expectations for this course.</w:t>
      </w:r>
    </w:p>
    <w:p w:rsidR="00172FB9" w:rsidRPr="00172FB9" w:rsidRDefault="00172FB9" w:rsidP="00AC76E9">
      <w:pPr>
        <w:ind w:left="360"/>
        <w:rPr>
          <w:sz w:val="26"/>
          <w:szCs w:val="26"/>
        </w:rPr>
      </w:pPr>
    </w:p>
    <w:p w:rsidR="00172FB9" w:rsidRPr="00172FB9" w:rsidRDefault="00172FB9" w:rsidP="00AC76E9">
      <w:pPr>
        <w:ind w:left="360"/>
        <w:rPr>
          <w:sz w:val="26"/>
          <w:szCs w:val="26"/>
        </w:rPr>
      </w:pPr>
      <w:r>
        <w:rPr>
          <w:sz w:val="26"/>
          <w:szCs w:val="26"/>
        </w:rPr>
        <w:t xml:space="preserve">Signature </w:t>
      </w:r>
      <w:r w:rsidRPr="00172FB9">
        <w:rPr>
          <w:sz w:val="26"/>
          <w:szCs w:val="26"/>
        </w:rPr>
        <w:t>_________________________________________</w:t>
      </w:r>
      <w:r>
        <w:rPr>
          <w:sz w:val="26"/>
          <w:szCs w:val="26"/>
        </w:rPr>
        <w:t>___    Date ____________________</w:t>
      </w:r>
      <w:r w:rsidRPr="00172FB9">
        <w:rPr>
          <w:sz w:val="26"/>
          <w:szCs w:val="26"/>
        </w:rPr>
        <w:t>_________</w:t>
      </w:r>
    </w:p>
    <w:sectPr w:rsidR="00172FB9" w:rsidRPr="00172FB9" w:rsidSect="00172FB9">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04463"/>
    <w:multiLevelType w:val="hybridMultilevel"/>
    <w:tmpl w:val="BD60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AB46E1"/>
    <w:multiLevelType w:val="hybridMultilevel"/>
    <w:tmpl w:val="BE9E4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E60B1B"/>
    <w:multiLevelType w:val="hybridMultilevel"/>
    <w:tmpl w:val="9282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479"/>
    <w:rsid w:val="00172FB9"/>
    <w:rsid w:val="006E61CB"/>
    <w:rsid w:val="006E6479"/>
    <w:rsid w:val="00AC76E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4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Olympia School District</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Trafton</dc:creator>
  <cp:lastModifiedBy>osdadmin</cp:lastModifiedBy>
  <cp:revision>2</cp:revision>
  <cp:lastPrinted>2013-01-28T16:36:00Z</cp:lastPrinted>
  <dcterms:created xsi:type="dcterms:W3CDTF">2013-02-04T13:45:00Z</dcterms:created>
  <dcterms:modified xsi:type="dcterms:W3CDTF">2013-02-04T13:45:00Z</dcterms:modified>
</cp:coreProperties>
</file>